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6675" w:rsidRDefault="00516675" w:rsidP="00516675">
      <w:pPr>
        <w:jc w:val="center"/>
      </w:pPr>
    </w:p>
    <w:p w:rsidR="00516675" w:rsidRDefault="00516675" w:rsidP="00516675">
      <w:pPr>
        <w:jc w:val="center"/>
      </w:pPr>
    </w:p>
    <w:p w:rsidR="00516675" w:rsidRDefault="00516675" w:rsidP="00516675">
      <w:pPr>
        <w:jc w:val="center"/>
      </w:pPr>
    </w:p>
    <w:p w:rsidR="00516675" w:rsidRDefault="00516675" w:rsidP="00516675">
      <w:pPr>
        <w:jc w:val="center"/>
      </w:pPr>
    </w:p>
    <w:p w:rsidR="00516675" w:rsidRDefault="00516675" w:rsidP="00516675">
      <w:pPr>
        <w:jc w:val="center"/>
      </w:pPr>
    </w:p>
    <w:p w:rsidR="00516675" w:rsidRDefault="00516675" w:rsidP="00516675">
      <w:pPr>
        <w:jc w:val="center"/>
      </w:pPr>
    </w:p>
    <w:p w:rsidR="00776B59" w:rsidRDefault="008505D4" w:rsidP="00516675">
      <w:pPr>
        <w:jc w:val="center"/>
      </w:pPr>
      <w:r>
        <w:t>Role of a nurse in disaster preparedness and response</w:t>
      </w:r>
    </w:p>
    <w:p w:rsidR="00516675" w:rsidRDefault="008505D4" w:rsidP="00516675">
      <w:pPr>
        <w:jc w:val="center"/>
      </w:pPr>
      <w:r>
        <w:t>Institutional affiliation</w:t>
      </w:r>
    </w:p>
    <w:p w:rsidR="00516675" w:rsidRDefault="008505D4" w:rsidP="00516675">
      <w:pPr>
        <w:jc w:val="center"/>
      </w:pPr>
      <w:r>
        <w:t>Student Name</w:t>
      </w:r>
    </w:p>
    <w:p w:rsidR="00516675" w:rsidRDefault="008505D4" w:rsidP="00516675">
      <w:pPr>
        <w:jc w:val="center"/>
      </w:pPr>
      <w:r>
        <w:t>Date</w:t>
      </w:r>
    </w:p>
    <w:p w:rsidR="00516675" w:rsidRDefault="00516675" w:rsidP="00516675">
      <w:pPr>
        <w:jc w:val="center"/>
      </w:pPr>
    </w:p>
    <w:p w:rsidR="00516675" w:rsidRDefault="00516675" w:rsidP="00516675">
      <w:pPr>
        <w:jc w:val="center"/>
      </w:pPr>
    </w:p>
    <w:p w:rsidR="00516675" w:rsidRDefault="00516675" w:rsidP="00516675">
      <w:pPr>
        <w:jc w:val="center"/>
      </w:pPr>
    </w:p>
    <w:p w:rsidR="00516675" w:rsidRDefault="00516675" w:rsidP="00516675">
      <w:pPr>
        <w:jc w:val="center"/>
      </w:pPr>
    </w:p>
    <w:p w:rsidR="00516675" w:rsidRDefault="00516675" w:rsidP="00516675">
      <w:pPr>
        <w:jc w:val="center"/>
      </w:pPr>
    </w:p>
    <w:p w:rsidR="00516675" w:rsidRDefault="00516675" w:rsidP="00516675">
      <w:pPr>
        <w:jc w:val="center"/>
      </w:pPr>
    </w:p>
    <w:p w:rsidR="00516675" w:rsidRDefault="00516675" w:rsidP="00516675">
      <w:pPr>
        <w:jc w:val="center"/>
      </w:pPr>
    </w:p>
    <w:p w:rsidR="00516675" w:rsidRDefault="00516675" w:rsidP="00516675">
      <w:pPr>
        <w:jc w:val="center"/>
      </w:pPr>
    </w:p>
    <w:p w:rsidR="00516675" w:rsidRDefault="00516675" w:rsidP="00516675">
      <w:pPr>
        <w:jc w:val="center"/>
      </w:pPr>
    </w:p>
    <w:p w:rsidR="00516675" w:rsidRDefault="00516675" w:rsidP="00516675">
      <w:pPr>
        <w:jc w:val="center"/>
      </w:pPr>
    </w:p>
    <w:p w:rsidR="00516675" w:rsidRDefault="00516675" w:rsidP="00516675">
      <w:pPr>
        <w:jc w:val="center"/>
      </w:pPr>
    </w:p>
    <w:p w:rsidR="00516675" w:rsidRDefault="00516675" w:rsidP="00516675">
      <w:pPr>
        <w:jc w:val="center"/>
      </w:pPr>
    </w:p>
    <w:p w:rsidR="00516675" w:rsidRDefault="00516675" w:rsidP="00516675">
      <w:pPr>
        <w:jc w:val="center"/>
      </w:pPr>
    </w:p>
    <w:p w:rsidR="00516675" w:rsidRDefault="00516675" w:rsidP="00516675">
      <w:pPr>
        <w:jc w:val="center"/>
      </w:pPr>
    </w:p>
    <w:p w:rsidR="00516675" w:rsidRDefault="00516675" w:rsidP="00516675">
      <w:pPr>
        <w:jc w:val="center"/>
      </w:pPr>
    </w:p>
    <w:p w:rsidR="00780051" w:rsidRPr="00780051" w:rsidRDefault="008505D4" w:rsidP="00780051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0051">
        <w:rPr>
          <w:rFonts w:ascii="Times New Roman" w:hAnsi="Times New Roman" w:cs="Times New Roman"/>
          <w:b/>
          <w:sz w:val="24"/>
          <w:szCs w:val="24"/>
        </w:rPr>
        <w:lastRenderedPageBreak/>
        <w:t>Disaster Preparedness and Response</w:t>
      </w:r>
    </w:p>
    <w:p w:rsidR="00516675" w:rsidRPr="003A4BEC" w:rsidRDefault="008505D4" w:rsidP="00E73B4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A4BEC">
        <w:rPr>
          <w:rFonts w:ascii="Times New Roman" w:hAnsi="Times New Roman" w:cs="Times New Roman"/>
          <w:sz w:val="24"/>
          <w:szCs w:val="24"/>
        </w:rPr>
        <w:t xml:space="preserve">Disaster preparedness and response are the measures taken to prepare for a disaster and the response </w:t>
      </w:r>
      <w:r w:rsidRPr="003A4BEC">
        <w:rPr>
          <w:rFonts w:ascii="Times New Roman" w:hAnsi="Times New Roman" w:cs="Times New Roman"/>
          <w:sz w:val="24"/>
          <w:szCs w:val="24"/>
        </w:rPr>
        <w:t>to be made during the emergency to reduce the effects and damages that may occur.</w:t>
      </w:r>
    </w:p>
    <w:p w:rsidR="00516675" w:rsidRPr="003A4BEC" w:rsidRDefault="008505D4" w:rsidP="003A4BE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The role of</w:t>
      </w:r>
      <w:r w:rsidR="00A658D8" w:rsidRPr="003A4BEC">
        <w:rPr>
          <w:rFonts w:ascii="Times New Roman" w:hAnsi="Times New Roman" w:cs="Times New Roman"/>
          <w:b/>
          <w:sz w:val="24"/>
          <w:szCs w:val="24"/>
        </w:rPr>
        <w:t xml:space="preserve"> nurse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="00A658D8" w:rsidRPr="003A4BEC">
        <w:rPr>
          <w:rFonts w:ascii="Times New Roman" w:hAnsi="Times New Roman" w:cs="Times New Roman"/>
          <w:b/>
          <w:sz w:val="24"/>
          <w:szCs w:val="24"/>
        </w:rPr>
        <w:t xml:space="preserve"> in disaster preparedness and response</w:t>
      </w:r>
    </w:p>
    <w:p w:rsidR="00516675" w:rsidRPr="003A4BEC" w:rsidRDefault="008505D4" w:rsidP="00E73B4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According to Weeks (2019), d</w:t>
      </w:r>
      <w:r w:rsidR="00A658D8" w:rsidRPr="003A4BEC">
        <w:rPr>
          <w:rFonts w:ascii="Times New Roman" w:hAnsi="Times New Roman" w:cs="Times New Roman"/>
          <w:sz w:val="24"/>
          <w:szCs w:val="24"/>
        </w:rPr>
        <w:t>uring disasters, many people tend to seek treatment at hospitals for their symptoms and ailments. Nurses are always perceived to be the first recei</w:t>
      </w:r>
      <w:r w:rsidR="00B40514">
        <w:rPr>
          <w:rFonts w:ascii="Times New Roman" w:hAnsi="Times New Roman" w:cs="Times New Roman"/>
          <w:sz w:val="24"/>
          <w:szCs w:val="24"/>
        </w:rPr>
        <w:t>vers in any hospital setting, especially as primary aid caretakers. The</w:t>
      </w:r>
      <w:r w:rsidR="00A658D8" w:rsidRPr="003A4BEC">
        <w:rPr>
          <w:rFonts w:ascii="Times New Roman" w:hAnsi="Times New Roman" w:cs="Times New Roman"/>
          <w:sz w:val="24"/>
          <w:szCs w:val="24"/>
        </w:rPr>
        <w:t xml:space="preserve"> role during such a situation would be to cond</w:t>
      </w:r>
      <w:r w:rsidR="00E73B46">
        <w:rPr>
          <w:rFonts w:ascii="Times New Roman" w:hAnsi="Times New Roman" w:cs="Times New Roman"/>
          <w:sz w:val="24"/>
          <w:szCs w:val="24"/>
        </w:rPr>
        <w:t xml:space="preserve">uct an assessment to identify the </w:t>
      </w:r>
      <w:r w:rsidR="00A658D8" w:rsidRPr="003A4BEC">
        <w:rPr>
          <w:rFonts w:ascii="Times New Roman" w:hAnsi="Times New Roman" w:cs="Times New Roman"/>
          <w:sz w:val="24"/>
          <w:szCs w:val="24"/>
        </w:rPr>
        <w:t>needs of the patients, by providing adequate c</w:t>
      </w:r>
      <w:r w:rsidR="00B40514">
        <w:rPr>
          <w:rFonts w:ascii="Times New Roman" w:hAnsi="Times New Roman" w:cs="Times New Roman"/>
          <w:sz w:val="24"/>
          <w:szCs w:val="24"/>
        </w:rPr>
        <w:t>are to the injured to save their lives</w:t>
      </w:r>
      <w:r w:rsidR="00E73B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516675" w:rsidRPr="003A4BEC" w:rsidRDefault="008505D4" w:rsidP="00E73B4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A4BEC">
        <w:rPr>
          <w:rFonts w:ascii="Times New Roman" w:hAnsi="Times New Roman" w:cs="Times New Roman"/>
          <w:sz w:val="24"/>
          <w:szCs w:val="24"/>
        </w:rPr>
        <w:t>Offering physical suppo</w:t>
      </w:r>
      <w:r w:rsidR="002B1513" w:rsidRPr="003A4BEC">
        <w:rPr>
          <w:rFonts w:ascii="Times New Roman" w:hAnsi="Times New Roman" w:cs="Times New Roman"/>
          <w:sz w:val="24"/>
          <w:szCs w:val="24"/>
        </w:rPr>
        <w:t>rt to the injured and providing counseling and guidance to the affected families as well. However,</w:t>
      </w:r>
      <w:r w:rsidR="003A3B95" w:rsidRPr="003A4BEC">
        <w:rPr>
          <w:rFonts w:ascii="Times New Roman" w:hAnsi="Times New Roman" w:cs="Times New Roman"/>
          <w:sz w:val="24"/>
          <w:szCs w:val="24"/>
        </w:rPr>
        <w:t xml:space="preserve"> </w:t>
      </w:r>
      <w:r w:rsidR="00B40514">
        <w:rPr>
          <w:rFonts w:ascii="Times New Roman" w:hAnsi="Times New Roman" w:cs="Times New Roman"/>
          <w:sz w:val="24"/>
          <w:szCs w:val="24"/>
        </w:rPr>
        <w:t>nurses also</w:t>
      </w:r>
      <w:r w:rsidR="003A3B95" w:rsidRPr="003A4BEC">
        <w:rPr>
          <w:rFonts w:ascii="Times New Roman" w:hAnsi="Times New Roman" w:cs="Times New Roman"/>
          <w:sz w:val="24"/>
          <w:szCs w:val="24"/>
        </w:rPr>
        <w:t xml:space="preserve"> participate</w:t>
      </w:r>
      <w:r w:rsidR="002B1513" w:rsidRPr="003A4BEC">
        <w:rPr>
          <w:rFonts w:ascii="Times New Roman" w:hAnsi="Times New Roman" w:cs="Times New Roman"/>
          <w:sz w:val="24"/>
          <w:szCs w:val="24"/>
        </w:rPr>
        <w:t xml:space="preserve"> in evacuations and conducting screening activities and disease surveillance</w:t>
      </w:r>
      <w:r w:rsidR="003A3B95" w:rsidRPr="003A4BEC">
        <w:rPr>
          <w:rFonts w:ascii="Times New Roman" w:hAnsi="Times New Roman" w:cs="Times New Roman"/>
          <w:sz w:val="24"/>
          <w:szCs w:val="24"/>
        </w:rPr>
        <w:t xml:space="preserve"> that</w:t>
      </w:r>
      <w:r w:rsidR="002B1513" w:rsidRPr="003A4BEC">
        <w:rPr>
          <w:rFonts w:ascii="Times New Roman" w:hAnsi="Times New Roman" w:cs="Times New Roman"/>
          <w:sz w:val="24"/>
          <w:szCs w:val="24"/>
        </w:rPr>
        <w:t xml:space="preserve"> would help to improve the health and the well being of the community at large</w:t>
      </w:r>
      <w:r w:rsidR="00996977" w:rsidRPr="00996977">
        <w:t xml:space="preserve"> </w:t>
      </w:r>
      <w:r w:rsidR="00996977">
        <w:t>(</w:t>
      </w:r>
      <w:r w:rsidR="00996977">
        <w:rPr>
          <w:rFonts w:ascii="Times New Roman" w:hAnsi="Times New Roman" w:cs="Times New Roman"/>
          <w:sz w:val="24"/>
          <w:szCs w:val="24"/>
        </w:rPr>
        <w:t>Weeks, 2019)</w:t>
      </w:r>
      <w:r w:rsidR="002B1513" w:rsidRPr="003A4BE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B1513" w:rsidRPr="003A4BEC" w:rsidRDefault="008505D4" w:rsidP="00E73B4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Weeks, (2019) also suggested</w:t>
      </w:r>
      <w:r w:rsidRPr="0099697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</w:t>
      </w:r>
      <w:r w:rsidR="00A658D8" w:rsidRPr="003A4BEC">
        <w:rPr>
          <w:rFonts w:ascii="Times New Roman" w:hAnsi="Times New Roman" w:cs="Times New Roman"/>
          <w:sz w:val="24"/>
          <w:szCs w:val="24"/>
        </w:rPr>
        <w:t>elping and offering assistance to patients</w:t>
      </w:r>
      <w:r w:rsidR="00B40514">
        <w:rPr>
          <w:rFonts w:ascii="Times New Roman" w:hAnsi="Times New Roman" w:cs="Times New Roman"/>
          <w:sz w:val="24"/>
          <w:szCs w:val="24"/>
        </w:rPr>
        <w:t xml:space="preserve"> who have been</w:t>
      </w:r>
      <w:r w:rsidR="00A658D8" w:rsidRPr="003A4BEC">
        <w:rPr>
          <w:rFonts w:ascii="Times New Roman" w:hAnsi="Times New Roman" w:cs="Times New Roman"/>
          <w:sz w:val="24"/>
          <w:szCs w:val="24"/>
        </w:rPr>
        <w:t xml:space="preserve"> affected during the disaster or at the disaster scene would help in saving</w:t>
      </w:r>
      <w:r w:rsidR="00B40514">
        <w:rPr>
          <w:rFonts w:ascii="Times New Roman" w:hAnsi="Times New Roman" w:cs="Times New Roman"/>
          <w:sz w:val="24"/>
          <w:szCs w:val="24"/>
        </w:rPr>
        <w:t xml:space="preserve"> their</w:t>
      </w:r>
      <w:r w:rsidR="00A658D8" w:rsidRPr="003A4BEC">
        <w:rPr>
          <w:rFonts w:ascii="Times New Roman" w:hAnsi="Times New Roman" w:cs="Times New Roman"/>
          <w:sz w:val="24"/>
          <w:szCs w:val="24"/>
        </w:rPr>
        <w:t xml:space="preserve"> lives since many of those affected may have severe damages</w:t>
      </w:r>
      <w:r w:rsidR="00B40514">
        <w:rPr>
          <w:rFonts w:ascii="Times New Roman" w:hAnsi="Times New Roman" w:cs="Times New Roman"/>
          <w:sz w:val="24"/>
          <w:szCs w:val="24"/>
        </w:rPr>
        <w:t xml:space="preserve"> and injuries</w:t>
      </w:r>
      <w:r w:rsidR="00A658D8" w:rsidRPr="003A4BEC">
        <w:rPr>
          <w:rFonts w:ascii="Times New Roman" w:hAnsi="Times New Roman" w:cs="Times New Roman"/>
          <w:sz w:val="24"/>
          <w:szCs w:val="24"/>
        </w:rPr>
        <w:t xml:space="preserve"> which might require fast and close attention</w:t>
      </w:r>
      <w:r w:rsidR="003A4BEC" w:rsidRPr="003A4BEC">
        <w:rPr>
          <w:rFonts w:ascii="Times New Roman" w:hAnsi="Times New Roman" w:cs="Times New Roman"/>
          <w:sz w:val="24"/>
          <w:szCs w:val="24"/>
        </w:rPr>
        <w:t>.</w:t>
      </w:r>
    </w:p>
    <w:p w:rsidR="002B1513" w:rsidRPr="003A4BEC" w:rsidRDefault="008505D4" w:rsidP="003A4BE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Challenges facing nurses in carrying out their</w:t>
      </w:r>
      <w:r w:rsidR="003A3B95" w:rsidRPr="003A4BEC">
        <w:rPr>
          <w:rFonts w:ascii="Times New Roman" w:hAnsi="Times New Roman" w:cs="Times New Roman"/>
          <w:b/>
          <w:sz w:val="24"/>
          <w:szCs w:val="24"/>
        </w:rPr>
        <w:t xml:space="preserve"> responsibility in a disaster scene</w:t>
      </w:r>
    </w:p>
    <w:p w:rsidR="00BD1376" w:rsidRPr="003A4BEC" w:rsidRDefault="008505D4" w:rsidP="003A4BEC">
      <w:pPr>
        <w:tabs>
          <w:tab w:val="left" w:pos="42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A658D8" w:rsidRPr="003A4BEC">
        <w:rPr>
          <w:rFonts w:ascii="Times New Roman" w:hAnsi="Times New Roman" w:cs="Times New Roman"/>
          <w:sz w:val="24"/>
          <w:szCs w:val="24"/>
        </w:rPr>
        <w:t>In a significant figure of about 500 casualties affected by a disaster such as flooding, the storms might trigger power outage leading to failure of electronic equipment</w:t>
      </w:r>
      <w:r w:rsidR="00996977">
        <w:rPr>
          <w:rFonts w:ascii="Times New Roman" w:hAnsi="Times New Roman" w:cs="Times New Roman"/>
          <w:sz w:val="24"/>
          <w:szCs w:val="24"/>
        </w:rPr>
        <w:t xml:space="preserve"> (Smith et al. 2019)</w:t>
      </w:r>
      <w:r w:rsidR="00A658D8" w:rsidRPr="003A4BEC">
        <w:rPr>
          <w:rFonts w:ascii="Times New Roman" w:hAnsi="Times New Roman" w:cs="Times New Roman"/>
          <w:sz w:val="24"/>
          <w:szCs w:val="24"/>
        </w:rPr>
        <w:t xml:space="preserve">. </w:t>
      </w:r>
      <w:r w:rsidR="008244DE">
        <w:rPr>
          <w:rFonts w:ascii="Times New Roman" w:hAnsi="Times New Roman" w:cs="Times New Roman"/>
          <w:sz w:val="24"/>
          <w:szCs w:val="24"/>
        </w:rPr>
        <w:t>Therefore, w</w:t>
      </w:r>
      <w:r w:rsidR="00A658D8" w:rsidRPr="003A4BEC">
        <w:rPr>
          <w:rFonts w:ascii="Times New Roman" w:hAnsi="Times New Roman" w:cs="Times New Roman"/>
          <w:sz w:val="24"/>
          <w:szCs w:val="24"/>
        </w:rPr>
        <w:t>ithout</w:t>
      </w:r>
      <w:r w:rsidR="008244DE">
        <w:rPr>
          <w:rFonts w:ascii="Times New Roman" w:hAnsi="Times New Roman" w:cs="Times New Roman"/>
          <w:sz w:val="24"/>
          <w:szCs w:val="24"/>
        </w:rPr>
        <w:t xml:space="preserve"> power attending to the casualties </w:t>
      </w:r>
      <w:r w:rsidR="00A658D8" w:rsidRPr="003A4BEC">
        <w:rPr>
          <w:rFonts w:ascii="Times New Roman" w:hAnsi="Times New Roman" w:cs="Times New Roman"/>
          <w:sz w:val="24"/>
          <w:szCs w:val="24"/>
        </w:rPr>
        <w:t>may</w:t>
      </w:r>
      <w:r w:rsidR="008244DE">
        <w:rPr>
          <w:rFonts w:ascii="Times New Roman" w:hAnsi="Times New Roman" w:cs="Times New Roman"/>
          <w:sz w:val="24"/>
          <w:szCs w:val="24"/>
        </w:rPr>
        <w:t xml:space="preserve"> be difficult</w:t>
      </w:r>
      <w:r w:rsidR="00A658D8" w:rsidRPr="003A4BEC">
        <w:rPr>
          <w:rFonts w:ascii="Times New Roman" w:hAnsi="Times New Roman" w:cs="Times New Roman"/>
          <w:sz w:val="24"/>
          <w:szCs w:val="24"/>
        </w:rPr>
        <w:t xml:space="preserve"> since there might be </w:t>
      </w:r>
      <w:r w:rsidR="00B40514">
        <w:rPr>
          <w:rFonts w:ascii="Times New Roman" w:hAnsi="Times New Roman" w:cs="Times New Roman"/>
          <w:sz w:val="24"/>
          <w:szCs w:val="24"/>
        </w:rPr>
        <w:t xml:space="preserve">no </w:t>
      </w:r>
      <w:r w:rsidR="00B40514">
        <w:rPr>
          <w:rFonts w:ascii="Times New Roman" w:hAnsi="Times New Roman" w:cs="Times New Roman"/>
          <w:sz w:val="24"/>
          <w:szCs w:val="24"/>
        </w:rPr>
        <w:lastRenderedPageBreak/>
        <w:t>communication to call</w:t>
      </w:r>
      <w:r w:rsidR="00A658D8" w:rsidRPr="003A4BEC">
        <w:rPr>
          <w:rFonts w:ascii="Times New Roman" w:hAnsi="Times New Roman" w:cs="Times New Roman"/>
          <w:sz w:val="24"/>
          <w:szCs w:val="24"/>
        </w:rPr>
        <w:t xml:space="preserve"> for help from other staff members.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244DE">
        <w:rPr>
          <w:rFonts w:ascii="Times New Roman" w:hAnsi="Times New Roman" w:cs="Times New Roman"/>
          <w:sz w:val="24"/>
          <w:szCs w:val="24"/>
        </w:rPr>
        <w:t>Lack of adequate information</w:t>
      </w:r>
      <w:r w:rsidR="00A658D8" w:rsidRPr="003A4BEC">
        <w:rPr>
          <w:rFonts w:ascii="Times New Roman" w:hAnsi="Times New Roman" w:cs="Times New Roman"/>
          <w:sz w:val="24"/>
          <w:szCs w:val="24"/>
        </w:rPr>
        <w:t xml:space="preserve"> of some first aid equipment</w:t>
      </w:r>
      <w:r w:rsidR="008244DE">
        <w:rPr>
          <w:rFonts w:ascii="Times New Roman" w:hAnsi="Times New Roman" w:cs="Times New Roman"/>
          <w:sz w:val="24"/>
          <w:szCs w:val="24"/>
        </w:rPr>
        <w:t xml:space="preserve"> especially the new ones</w:t>
      </w:r>
      <w:r w:rsidR="00A658D8" w:rsidRPr="003A4BEC">
        <w:rPr>
          <w:rFonts w:ascii="Times New Roman" w:hAnsi="Times New Roman" w:cs="Times New Roman"/>
          <w:sz w:val="24"/>
          <w:szCs w:val="24"/>
        </w:rPr>
        <w:t xml:space="preserve"> and measures may</w:t>
      </w:r>
      <w:r w:rsidR="008244DE">
        <w:rPr>
          <w:rFonts w:ascii="Times New Roman" w:hAnsi="Times New Roman" w:cs="Times New Roman"/>
          <w:sz w:val="24"/>
          <w:szCs w:val="24"/>
        </w:rPr>
        <w:t xml:space="preserve"> also </w:t>
      </w:r>
      <w:r w:rsidR="00A658D8" w:rsidRPr="003A4BEC">
        <w:rPr>
          <w:rFonts w:ascii="Times New Roman" w:hAnsi="Times New Roman" w:cs="Times New Roman"/>
          <w:sz w:val="24"/>
          <w:szCs w:val="24"/>
        </w:rPr>
        <w:t>be a significant challenge since many victims might need to be given some first aid attention before any assessment is administered on them.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96977">
        <w:rPr>
          <w:rFonts w:ascii="Times New Roman" w:hAnsi="Times New Roman" w:cs="Times New Roman"/>
          <w:sz w:val="24"/>
          <w:szCs w:val="24"/>
        </w:rPr>
        <w:t>Smith et al. (2019) argued that p</w:t>
      </w:r>
      <w:r w:rsidR="00A658D8" w:rsidRPr="003A4BEC">
        <w:rPr>
          <w:rFonts w:ascii="Times New Roman" w:hAnsi="Times New Roman" w:cs="Times New Roman"/>
          <w:sz w:val="24"/>
          <w:szCs w:val="24"/>
        </w:rPr>
        <w:t>rolonged working hours, which may lead to exhaustion and fatigue, also may lower the work rate making the victims continue dwelling in severe pains.</w:t>
      </w:r>
    </w:p>
    <w:p w:rsidR="00BD1376" w:rsidRPr="003A4BEC" w:rsidRDefault="008505D4" w:rsidP="003A4BEC">
      <w:pPr>
        <w:tabs>
          <w:tab w:val="left" w:pos="420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A4BEC">
        <w:rPr>
          <w:rFonts w:ascii="Times New Roman" w:hAnsi="Times New Roman" w:cs="Times New Roman"/>
          <w:b/>
          <w:sz w:val="24"/>
          <w:szCs w:val="24"/>
        </w:rPr>
        <w:t>How to gain more hands-on training to supplement the academic study of disaster management</w:t>
      </w:r>
      <w:r w:rsidR="00780051">
        <w:rPr>
          <w:rFonts w:ascii="Times New Roman" w:hAnsi="Times New Roman" w:cs="Times New Roman"/>
          <w:b/>
          <w:sz w:val="24"/>
          <w:szCs w:val="24"/>
        </w:rPr>
        <w:t>.</w:t>
      </w:r>
    </w:p>
    <w:p w:rsidR="000D0C65" w:rsidRPr="003A4BEC" w:rsidRDefault="008505D4" w:rsidP="003A4BEC">
      <w:pPr>
        <w:tabs>
          <w:tab w:val="left" w:pos="42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A658D8" w:rsidRPr="003A4BEC">
        <w:rPr>
          <w:rFonts w:ascii="Times New Roman" w:hAnsi="Times New Roman" w:cs="Times New Roman"/>
          <w:sz w:val="24"/>
          <w:szCs w:val="24"/>
        </w:rPr>
        <w:t xml:space="preserve">To supplement the academic education of disaster management, </w:t>
      </w:r>
      <w:r w:rsidR="008244DE" w:rsidRPr="003A4BEC">
        <w:rPr>
          <w:rFonts w:ascii="Times New Roman" w:hAnsi="Times New Roman" w:cs="Times New Roman"/>
          <w:sz w:val="24"/>
          <w:szCs w:val="24"/>
        </w:rPr>
        <w:t>it’s</w:t>
      </w:r>
      <w:r w:rsidR="00A658D8" w:rsidRPr="003A4BEC">
        <w:rPr>
          <w:rFonts w:ascii="Times New Roman" w:hAnsi="Times New Roman" w:cs="Times New Roman"/>
          <w:sz w:val="24"/>
          <w:szCs w:val="24"/>
        </w:rPr>
        <w:t xml:space="preserve"> necessary to make sure</w:t>
      </w:r>
      <w:r w:rsidR="008244DE">
        <w:rPr>
          <w:rFonts w:ascii="Times New Roman" w:hAnsi="Times New Roman" w:cs="Times New Roman"/>
          <w:sz w:val="24"/>
          <w:szCs w:val="24"/>
        </w:rPr>
        <w:t xml:space="preserve"> that</w:t>
      </w:r>
      <w:r w:rsidR="00A658D8" w:rsidRPr="003A4BEC">
        <w:rPr>
          <w:rFonts w:ascii="Times New Roman" w:hAnsi="Times New Roman" w:cs="Times New Roman"/>
          <w:sz w:val="24"/>
          <w:szCs w:val="24"/>
        </w:rPr>
        <w:t xml:space="preserve"> everybody including the community has a disaster preparedness plan in place, this</w:t>
      </w:r>
      <w:r w:rsidR="008244DE">
        <w:rPr>
          <w:rFonts w:ascii="Times New Roman" w:hAnsi="Times New Roman" w:cs="Times New Roman"/>
          <w:sz w:val="24"/>
          <w:szCs w:val="24"/>
        </w:rPr>
        <w:t xml:space="preserve"> is</w:t>
      </w:r>
      <w:r w:rsidR="00A658D8" w:rsidRPr="003A4BEC">
        <w:rPr>
          <w:rFonts w:ascii="Times New Roman" w:hAnsi="Times New Roman" w:cs="Times New Roman"/>
          <w:sz w:val="24"/>
          <w:szCs w:val="24"/>
        </w:rPr>
        <w:t xml:space="preserve"> by maximizing awareness and </w:t>
      </w:r>
      <w:r w:rsidR="008244DE">
        <w:rPr>
          <w:rFonts w:ascii="Times New Roman" w:hAnsi="Times New Roman" w:cs="Times New Roman"/>
          <w:sz w:val="24"/>
          <w:szCs w:val="24"/>
        </w:rPr>
        <w:t>encouraging participation in disaster</w:t>
      </w:r>
      <w:r w:rsidR="00A658D8" w:rsidRPr="003A4BEC">
        <w:rPr>
          <w:rFonts w:ascii="Times New Roman" w:hAnsi="Times New Roman" w:cs="Times New Roman"/>
          <w:sz w:val="24"/>
          <w:szCs w:val="24"/>
        </w:rPr>
        <w:t xml:space="preserve"> preparedness</w:t>
      </w:r>
      <w:r w:rsidR="008244DE">
        <w:rPr>
          <w:rFonts w:ascii="Times New Roman" w:hAnsi="Times New Roman" w:cs="Times New Roman"/>
          <w:sz w:val="24"/>
          <w:szCs w:val="24"/>
        </w:rPr>
        <w:t xml:space="preserve"> workshops and seminars</w:t>
      </w:r>
      <w:r w:rsidR="00A658D8" w:rsidRPr="003A4BEC">
        <w:rPr>
          <w:rFonts w:ascii="Times New Roman" w:hAnsi="Times New Roman" w:cs="Times New Roman"/>
          <w:sz w:val="24"/>
          <w:szCs w:val="24"/>
        </w:rPr>
        <w:t>, offering emergency techniques systems that provide warning info</w:t>
      </w:r>
      <w:r w:rsidR="003A4BEC" w:rsidRPr="003A4BEC">
        <w:rPr>
          <w:rFonts w:ascii="Times New Roman" w:hAnsi="Times New Roman" w:cs="Times New Roman"/>
          <w:sz w:val="24"/>
          <w:szCs w:val="24"/>
        </w:rPr>
        <w:t>rmation on emergency procedures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8244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Also, advanced technology and funding of those people who are willing to take nursing people</w:t>
      </w:r>
      <w:r w:rsidR="00996977" w:rsidRPr="00996977">
        <w:t xml:space="preserve"> </w:t>
      </w:r>
      <w:r w:rsidR="00996977">
        <w:t>(</w:t>
      </w:r>
      <w:r w:rsidR="009969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Hugelius &amp; Adolfsson, </w:t>
      </w:r>
      <w:r w:rsidR="00996977" w:rsidRPr="009969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2019)</w:t>
      </w:r>
      <w:r w:rsidR="008244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 </w:t>
      </w:r>
    </w:p>
    <w:p w:rsidR="000D0C65" w:rsidRPr="003A4BEC" w:rsidRDefault="008505D4" w:rsidP="003A4BEC">
      <w:pPr>
        <w:tabs>
          <w:tab w:val="left" w:pos="420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A4BEC">
        <w:rPr>
          <w:rFonts w:ascii="Times New Roman" w:hAnsi="Times New Roman" w:cs="Times New Roman"/>
          <w:b/>
          <w:sz w:val="24"/>
          <w:szCs w:val="24"/>
        </w:rPr>
        <w:t>How</w:t>
      </w:r>
      <w:r w:rsidR="00780051">
        <w:rPr>
          <w:rFonts w:ascii="Times New Roman" w:hAnsi="Times New Roman" w:cs="Times New Roman"/>
          <w:b/>
          <w:sz w:val="24"/>
          <w:szCs w:val="24"/>
        </w:rPr>
        <w:t xml:space="preserve"> to </w:t>
      </w:r>
      <w:r w:rsidRPr="003A4BEC">
        <w:rPr>
          <w:rFonts w:ascii="Times New Roman" w:hAnsi="Times New Roman" w:cs="Times New Roman"/>
          <w:b/>
          <w:sz w:val="24"/>
          <w:szCs w:val="24"/>
        </w:rPr>
        <w:t>feel more prepared</w:t>
      </w:r>
      <w:r w:rsidR="00780051">
        <w:rPr>
          <w:rFonts w:ascii="Times New Roman" w:hAnsi="Times New Roman" w:cs="Times New Roman"/>
          <w:b/>
          <w:sz w:val="24"/>
          <w:szCs w:val="24"/>
        </w:rPr>
        <w:t xml:space="preserve"> in disaster preparedness and response.</w:t>
      </w:r>
    </w:p>
    <w:p w:rsidR="00E465B6" w:rsidRPr="003A4BEC" w:rsidRDefault="008505D4" w:rsidP="003A4BEC">
      <w:pPr>
        <w:tabs>
          <w:tab w:val="left" w:pos="42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A658D8" w:rsidRPr="003A4BEC">
        <w:rPr>
          <w:rFonts w:ascii="Times New Roman" w:hAnsi="Times New Roman" w:cs="Times New Roman"/>
          <w:sz w:val="24"/>
          <w:szCs w:val="24"/>
        </w:rPr>
        <w:t xml:space="preserve">However, disasters may be </w:t>
      </w:r>
      <w:r w:rsidR="008244DE">
        <w:rPr>
          <w:rFonts w:ascii="Times New Roman" w:hAnsi="Times New Roman" w:cs="Times New Roman"/>
          <w:sz w:val="24"/>
          <w:szCs w:val="24"/>
        </w:rPr>
        <w:t>terrifying, and</w:t>
      </w:r>
      <w:r w:rsidR="00A658D8" w:rsidRPr="003A4BEC">
        <w:rPr>
          <w:rFonts w:ascii="Times New Roman" w:hAnsi="Times New Roman" w:cs="Times New Roman"/>
          <w:sz w:val="24"/>
          <w:szCs w:val="24"/>
        </w:rPr>
        <w:t xml:space="preserve"> being fully trained about the possible measures to take in cases where disasters are prone would make one relaxed.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658D8" w:rsidRPr="003A4BEC">
        <w:rPr>
          <w:rFonts w:ascii="Times New Roman" w:hAnsi="Times New Roman" w:cs="Times New Roman"/>
          <w:sz w:val="24"/>
          <w:szCs w:val="24"/>
        </w:rPr>
        <w:t>Attending several pieces of training to help gain the relevant information</w:t>
      </w:r>
      <w:r w:rsidR="008244DE">
        <w:rPr>
          <w:rFonts w:ascii="Times New Roman" w:hAnsi="Times New Roman" w:cs="Times New Roman"/>
          <w:sz w:val="24"/>
          <w:szCs w:val="24"/>
        </w:rPr>
        <w:t xml:space="preserve"> and more experience</w:t>
      </w:r>
      <w:r w:rsidR="00A658D8" w:rsidRPr="003A4BEC">
        <w:rPr>
          <w:rFonts w:ascii="Times New Roman" w:hAnsi="Times New Roman" w:cs="Times New Roman"/>
          <w:sz w:val="24"/>
          <w:szCs w:val="24"/>
        </w:rPr>
        <w:t xml:space="preserve"> on how to prepare for a disaster and how to respond wo</w:t>
      </w:r>
      <w:r w:rsidR="008244DE">
        <w:rPr>
          <w:rFonts w:ascii="Times New Roman" w:hAnsi="Times New Roman" w:cs="Times New Roman"/>
          <w:sz w:val="24"/>
          <w:szCs w:val="24"/>
        </w:rPr>
        <w:t xml:space="preserve">uld serve significantly </w:t>
      </w:r>
      <w:r w:rsidR="00780051">
        <w:rPr>
          <w:rFonts w:ascii="Times New Roman" w:hAnsi="Times New Roman" w:cs="Times New Roman"/>
          <w:sz w:val="24"/>
          <w:szCs w:val="24"/>
        </w:rPr>
        <w:t xml:space="preserve">in </w:t>
      </w:r>
      <w:r w:rsidR="00A658D8" w:rsidRPr="003A4BEC">
        <w:rPr>
          <w:rFonts w:ascii="Times New Roman" w:hAnsi="Times New Roman" w:cs="Times New Roman"/>
          <w:sz w:val="24"/>
          <w:szCs w:val="24"/>
        </w:rPr>
        <w:t>making an emergency plan for disaster scenarios considering the events that are most likely to happen around my workplace.</w:t>
      </w:r>
      <w:r w:rsidR="00780051">
        <w:rPr>
          <w:rFonts w:ascii="Times New Roman" w:hAnsi="Times New Roman" w:cs="Times New Roman"/>
          <w:sz w:val="24"/>
          <w:szCs w:val="24"/>
        </w:rPr>
        <w:t xml:space="preserve"> This step can make one more prepared.  </w:t>
      </w:r>
    </w:p>
    <w:p w:rsidR="00E465B6" w:rsidRPr="003A4BEC" w:rsidRDefault="008505D4" w:rsidP="003A4BEC">
      <w:pPr>
        <w:tabs>
          <w:tab w:val="left" w:pos="420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A4BEC">
        <w:rPr>
          <w:rFonts w:ascii="Times New Roman" w:hAnsi="Times New Roman" w:cs="Times New Roman"/>
          <w:b/>
          <w:sz w:val="24"/>
          <w:szCs w:val="24"/>
        </w:rPr>
        <w:t>Differe</w:t>
      </w:r>
      <w:r w:rsidR="00780051">
        <w:rPr>
          <w:rFonts w:ascii="Times New Roman" w:hAnsi="Times New Roman" w:cs="Times New Roman"/>
          <w:b/>
          <w:sz w:val="24"/>
          <w:szCs w:val="24"/>
        </w:rPr>
        <w:t>nt training options to</w:t>
      </w:r>
      <w:r w:rsidRPr="003A4BEC">
        <w:rPr>
          <w:rFonts w:ascii="Times New Roman" w:hAnsi="Times New Roman" w:cs="Times New Roman"/>
          <w:b/>
          <w:sz w:val="24"/>
          <w:szCs w:val="24"/>
        </w:rPr>
        <w:t xml:space="preserve"> participate in</w:t>
      </w:r>
      <w:r w:rsidR="00780051">
        <w:rPr>
          <w:rFonts w:ascii="Times New Roman" w:hAnsi="Times New Roman" w:cs="Times New Roman"/>
          <w:b/>
          <w:sz w:val="24"/>
          <w:szCs w:val="24"/>
        </w:rPr>
        <w:t xml:space="preserve"> disaster preparedness and response</w:t>
      </w:r>
    </w:p>
    <w:p w:rsidR="00516675" w:rsidRDefault="008505D4" w:rsidP="00E73B46">
      <w:pPr>
        <w:tabs>
          <w:tab w:val="left" w:pos="42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</w:t>
      </w:r>
      <w:r w:rsidR="00A658D8" w:rsidRPr="003A4BEC">
        <w:rPr>
          <w:rFonts w:ascii="Times New Roman" w:hAnsi="Times New Roman" w:cs="Times New Roman"/>
          <w:sz w:val="24"/>
          <w:szCs w:val="24"/>
        </w:rPr>
        <w:t xml:space="preserve">Emergency and disaster nursing education and training </w:t>
      </w:r>
      <w:r w:rsidR="00996977">
        <w:rPr>
          <w:rFonts w:ascii="Times New Roman" w:hAnsi="Times New Roman" w:cs="Times New Roman"/>
          <w:sz w:val="24"/>
          <w:szCs w:val="24"/>
        </w:rPr>
        <w:t>program</w:t>
      </w:r>
      <w:r w:rsidR="00DA1BC8" w:rsidRPr="003A4BEC">
        <w:rPr>
          <w:rFonts w:ascii="Times New Roman" w:hAnsi="Times New Roman" w:cs="Times New Roman"/>
          <w:sz w:val="24"/>
          <w:szCs w:val="24"/>
        </w:rPr>
        <w:t xml:space="preserve"> aimed at providing education in dis</w:t>
      </w:r>
      <w:r w:rsidR="00996977">
        <w:rPr>
          <w:rFonts w:ascii="Times New Roman" w:hAnsi="Times New Roman" w:cs="Times New Roman"/>
          <w:sz w:val="24"/>
          <w:szCs w:val="24"/>
        </w:rPr>
        <w:t>aster and emergency nursing by offering</w:t>
      </w:r>
      <w:r w:rsidR="00DA1BC8" w:rsidRPr="003A4BEC">
        <w:rPr>
          <w:rFonts w:ascii="Times New Roman" w:hAnsi="Times New Roman" w:cs="Times New Roman"/>
          <w:sz w:val="24"/>
          <w:szCs w:val="24"/>
        </w:rPr>
        <w:t xml:space="preserve"> training on how to deal with trauma response and man</w:t>
      </w:r>
      <w:r w:rsidR="00F1778F">
        <w:rPr>
          <w:rFonts w:ascii="Times New Roman" w:hAnsi="Times New Roman" w:cs="Times New Roman"/>
          <w:sz w:val="24"/>
          <w:szCs w:val="24"/>
        </w:rPr>
        <w:t>agement. Environmental disaster</w:t>
      </w:r>
      <w:r w:rsidR="00DA1BC8" w:rsidRPr="003A4BEC">
        <w:rPr>
          <w:rFonts w:ascii="Times New Roman" w:hAnsi="Times New Roman" w:cs="Times New Roman"/>
          <w:sz w:val="24"/>
          <w:szCs w:val="24"/>
        </w:rPr>
        <w:t xml:space="preserve"> training, which also includes management strategies for disaster preparedness</w:t>
      </w:r>
      <w:r w:rsidR="00F1778F" w:rsidRPr="00F1778F">
        <w:t xml:space="preserve"> </w:t>
      </w:r>
      <w:r w:rsidR="00F1778F">
        <w:t>(</w:t>
      </w:r>
      <w:r w:rsidR="00F1778F" w:rsidRPr="00F1778F">
        <w:rPr>
          <w:rFonts w:ascii="Times New Roman" w:hAnsi="Times New Roman" w:cs="Times New Roman"/>
          <w:sz w:val="24"/>
          <w:szCs w:val="24"/>
        </w:rPr>
        <w:t>Ferreir</w:t>
      </w:r>
      <w:r w:rsidR="00F1778F">
        <w:rPr>
          <w:rFonts w:ascii="Times New Roman" w:hAnsi="Times New Roman" w:cs="Times New Roman"/>
          <w:sz w:val="24"/>
          <w:szCs w:val="24"/>
        </w:rPr>
        <w:t xml:space="preserve">a &amp; Nunes, </w:t>
      </w:r>
      <w:r w:rsidR="00F1778F" w:rsidRPr="00F1778F">
        <w:rPr>
          <w:rFonts w:ascii="Times New Roman" w:hAnsi="Times New Roman" w:cs="Times New Roman"/>
          <w:sz w:val="24"/>
          <w:szCs w:val="24"/>
        </w:rPr>
        <w:t>2019)</w:t>
      </w:r>
      <w:r w:rsidR="00DA1BC8" w:rsidRPr="003A4BEC">
        <w:rPr>
          <w:rFonts w:ascii="Times New Roman" w:hAnsi="Times New Roman" w:cs="Times New Roman"/>
          <w:sz w:val="24"/>
          <w:szCs w:val="24"/>
        </w:rPr>
        <w:t>.</w:t>
      </w:r>
      <w:r w:rsidR="00780051">
        <w:rPr>
          <w:rFonts w:ascii="Times New Roman" w:hAnsi="Times New Roman" w:cs="Times New Roman"/>
          <w:sz w:val="24"/>
          <w:szCs w:val="24"/>
        </w:rPr>
        <w:t xml:space="preserve"> Another training option is </w:t>
      </w:r>
      <w:r w:rsidR="00780051" w:rsidRPr="00780051">
        <w:rPr>
          <w:rFonts w:ascii="Times New Roman" w:hAnsi="Times New Roman" w:cs="Times New Roman"/>
          <w:sz w:val="24"/>
          <w:szCs w:val="24"/>
        </w:rPr>
        <w:t>the Disaster Information Management Research Center (DIMRC)</w:t>
      </w:r>
      <w:r w:rsidR="00780051">
        <w:rPr>
          <w:rFonts w:ascii="Times New Roman" w:hAnsi="Times New Roman" w:cs="Times New Roman"/>
          <w:sz w:val="24"/>
          <w:szCs w:val="24"/>
        </w:rPr>
        <w:t xml:space="preserve">. The primary purpose of this is to provide easy accessibility </w:t>
      </w:r>
      <w:r w:rsidR="00780051" w:rsidRPr="00780051">
        <w:rPr>
          <w:rFonts w:ascii="Times New Roman" w:hAnsi="Times New Roman" w:cs="Times New Roman"/>
          <w:sz w:val="24"/>
          <w:szCs w:val="24"/>
        </w:rPr>
        <w:t>access</w:t>
      </w:r>
      <w:r w:rsidR="00780051">
        <w:rPr>
          <w:rFonts w:ascii="Times New Roman" w:hAnsi="Times New Roman" w:cs="Times New Roman"/>
          <w:sz w:val="24"/>
          <w:szCs w:val="24"/>
        </w:rPr>
        <w:t xml:space="preserve"> to health information resources and technological advancement</w:t>
      </w:r>
      <w:r w:rsidR="00780051" w:rsidRPr="00780051">
        <w:rPr>
          <w:rFonts w:ascii="Times New Roman" w:hAnsi="Times New Roman" w:cs="Times New Roman"/>
          <w:sz w:val="24"/>
          <w:szCs w:val="24"/>
        </w:rPr>
        <w:t xml:space="preserve"> for disaster preparedness, response, and recovery. </w:t>
      </w:r>
      <w:r w:rsidR="00723D44">
        <w:rPr>
          <w:rFonts w:ascii="Times New Roman" w:hAnsi="Times New Roman" w:cs="Times New Roman"/>
          <w:sz w:val="24"/>
          <w:szCs w:val="24"/>
        </w:rPr>
        <w:t xml:space="preserve">This training aims at </w:t>
      </w:r>
      <w:r w:rsidR="00780051" w:rsidRPr="00780051">
        <w:rPr>
          <w:rFonts w:ascii="Times New Roman" w:hAnsi="Times New Roman" w:cs="Times New Roman"/>
          <w:sz w:val="24"/>
          <w:szCs w:val="24"/>
        </w:rPr>
        <w:t>connect</w:t>
      </w:r>
      <w:r w:rsidR="00723D44">
        <w:rPr>
          <w:rFonts w:ascii="Times New Roman" w:hAnsi="Times New Roman" w:cs="Times New Roman"/>
          <w:sz w:val="24"/>
          <w:szCs w:val="24"/>
        </w:rPr>
        <w:t>ing community</w:t>
      </w:r>
      <w:r w:rsidR="00780051" w:rsidRPr="00780051">
        <w:rPr>
          <w:rFonts w:ascii="Times New Roman" w:hAnsi="Times New Roman" w:cs="Times New Roman"/>
          <w:sz w:val="24"/>
          <w:szCs w:val="24"/>
        </w:rPr>
        <w:t xml:space="preserve"> people to quality disast</w:t>
      </w:r>
      <w:r w:rsidR="00723D44">
        <w:rPr>
          <w:rFonts w:ascii="Times New Roman" w:hAnsi="Times New Roman" w:cs="Times New Roman"/>
          <w:sz w:val="24"/>
          <w:szCs w:val="24"/>
        </w:rPr>
        <w:t>er health information and promotes the</w:t>
      </w:r>
      <w:r w:rsidR="00780051" w:rsidRPr="00780051">
        <w:rPr>
          <w:rFonts w:ascii="Times New Roman" w:hAnsi="Times New Roman" w:cs="Times New Roman"/>
          <w:sz w:val="24"/>
          <w:szCs w:val="24"/>
        </w:rPr>
        <w:t xml:space="preserve"> </w:t>
      </w:r>
      <w:r w:rsidR="00723D44" w:rsidRPr="00780051">
        <w:rPr>
          <w:rFonts w:ascii="Times New Roman" w:hAnsi="Times New Roman" w:cs="Times New Roman"/>
          <w:sz w:val="24"/>
          <w:szCs w:val="24"/>
        </w:rPr>
        <w:t>values</w:t>
      </w:r>
      <w:r w:rsidR="00780051" w:rsidRPr="00780051">
        <w:rPr>
          <w:rFonts w:ascii="Times New Roman" w:hAnsi="Times New Roman" w:cs="Times New Roman"/>
          <w:sz w:val="24"/>
          <w:szCs w:val="24"/>
        </w:rPr>
        <w:t xml:space="preserve"> of community resiliency</w:t>
      </w:r>
      <w:r w:rsidR="00F1778F">
        <w:rPr>
          <w:rFonts w:ascii="Times New Roman" w:hAnsi="Times New Roman" w:cs="Times New Roman"/>
          <w:sz w:val="24"/>
          <w:szCs w:val="24"/>
        </w:rPr>
        <w:t xml:space="preserve"> </w:t>
      </w:r>
      <w:r w:rsidR="00F1778F" w:rsidRPr="00F1778F">
        <w:rPr>
          <w:rFonts w:ascii="Times New Roman" w:hAnsi="Times New Roman" w:cs="Times New Roman"/>
          <w:sz w:val="24"/>
          <w:szCs w:val="24"/>
        </w:rPr>
        <w:t>(Ferreira &amp; Nunes, 2019)</w:t>
      </w:r>
      <w:r w:rsidR="00780051" w:rsidRPr="00780051">
        <w:rPr>
          <w:rFonts w:ascii="Times New Roman" w:hAnsi="Times New Roman" w:cs="Times New Roman"/>
          <w:sz w:val="24"/>
          <w:szCs w:val="24"/>
        </w:rPr>
        <w:t>.</w:t>
      </w:r>
      <w:r w:rsidR="0078005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0051" w:rsidRDefault="00780051" w:rsidP="00E73B46">
      <w:pPr>
        <w:tabs>
          <w:tab w:val="left" w:pos="42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80051" w:rsidRDefault="00780051" w:rsidP="00E73B46">
      <w:pPr>
        <w:tabs>
          <w:tab w:val="left" w:pos="42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80051" w:rsidRDefault="00780051" w:rsidP="00E73B46">
      <w:pPr>
        <w:tabs>
          <w:tab w:val="left" w:pos="42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80051" w:rsidRDefault="00780051" w:rsidP="00E73B46">
      <w:pPr>
        <w:tabs>
          <w:tab w:val="left" w:pos="42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80051" w:rsidRDefault="00780051" w:rsidP="00E73B46">
      <w:pPr>
        <w:tabs>
          <w:tab w:val="left" w:pos="42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80051" w:rsidRDefault="00780051" w:rsidP="00E73B46">
      <w:pPr>
        <w:tabs>
          <w:tab w:val="left" w:pos="42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80051" w:rsidRDefault="00780051" w:rsidP="00E73B46">
      <w:pPr>
        <w:tabs>
          <w:tab w:val="left" w:pos="42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80051" w:rsidRDefault="00780051" w:rsidP="00E73B46">
      <w:pPr>
        <w:tabs>
          <w:tab w:val="left" w:pos="42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80051" w:rsidRDefault="00780051" w:rsidP="00E73B46">
      <w:pPr>
        <w:tabs>
          <w:tab w:val="left" w:pos="42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80051" w:rsidRDefault="00780051" w:rsidP="00F1778F">
      <w:pPr>
        <w:tabs>
          <w:tab w:val="left" w:pos="42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1778F" w:rsidRPr="00F1778F" w:rsidRDefault="008505D4" w:rsidP="00F1778F">
      <w:pPr>
        <w:tabs>
          <w:tab w:val="left" w:pos="420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778F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F1778F" w:rsidRDefault="008505D4" w:rsidP="00F1778F">
      <w:pPr>
        <w:tabs>
          <w:tab w:val="left" w:pos="720"/>
        </w:tabs>
        <w:spacing w:line="480" w:lineRule="auto"/>
        <w:ind w:left="810" w:hanging="810"/>
        <w:rPr>
          <w:rFonts w:ascii="Times New Roman" w:hAnsi="Times New Roman" w:cs="Times New Roman"/>
          <w:sz w:val="24"/>
          <w:szCs w:val="24"/>
        </w:rPr>
      </w:pPr>
      <w:r w:rsidRPr="00723D44">
        <w:rPr>
          <w:rFonts w:ascii="Times New Roman" w:hAnsi="Times New Roman" w:cs="Times New Roman"/>
          <w:sz w:val="24"/>
          <w:szCs w:val="24"/>
        </w:rPr>
        <w:t>Ferreira, R. M. F., &amp; Nunes, A. C. P., (2019). Ongoing trainin</w:t>
      </w:r>
      <w:r>
        <w:rPr>
          <w:rFonts w:ascii="Times New Roman" w:hAnsi="Times New Roman" w:cs="Times New Roman"/>
          <w:sz w:val="24"/>
          <w:szCs w:val="24"/>
        </w:rPr>
        <w:t xml:space="preserve">g in the development of nursing </w:t>
      </w:r>
      <w:r w:rsidRPr="00723D44">
        <w:rPr>
          <w:rFonts w:ascii="Times New Roman" w:hAnsi="Times New Roman" w:cs="Times New Roman"/>
          <w:sz w:val="24"/>
          <w:szCs w:val="24"/>
        </w:rPr>
        <w:t>teacher skills. Revista Gaucha</w:t>
      </w:r>
      <w:r w:rsidRPr="00723D44">
        <w:rPr>
          <w:rFonts w:ascii="Times New Roman" w:hAnsi="Times New Roman" w:cs="Times New Roman"/>
          <w:sz w:val="24"/>
          <w:szCs w:val="24"/>
        </w:rPr>
        <w:t xml:space="preserve"> de enfermagem, 40.</w:t>
      </w:r>
    </w:p>
    <w:p w:rsidR="00F1778F" w:rsidRDefault="008505D4" w:rsidP="00F1778F">
      <w:pPr>
        <w:tabs>
          <w:tab w:val="left" w:pos="720"/>
        </w:tabs>
        <w:spacing w:line="480" w:lineRule="auto"/>
        <w:ind w:left="810" w:hanging="810"/>
        <w:rPr>
          <w:rFonts w:ascii="Times New Roman" w:hAnsi="Times New Roman" w:cs="Times New Roman"/>
          <w:sz w:val="24"/>
          <w:szCs w:val="24"/>
        </w:rPr>
      </w:pPr>
      <w:r w:rsidRPr="00723D44">
        <w:rPr>
          <w:rFonts w:ascii="Times New Roman" w:hAnsi="Times New Roman" w:cs="Times New Roman"/>
          <w:sz w:val="24"/>
          <w:szCs w:val="24"/>
        </w:rPr>
        <w:t>Hugelius, K., &amp; Adolfsson, A. (2019). The HOPE model for disaster nursing–A systematic literature review. International emergency nursing.</w:t>
      </w:r>
    </w:p>
    <w:p w:rsidR="00F1778F" w:rsidRDefault="008505D4" w:rsidP="00F1778F">
      <w:pPr>
        <w:tabs>
          <w:tab w:val="left" w:pos="720"/>
        </w:tabs>
        <w:spacing w:line="480" w:lineRule="auto"/>
        <w:ind w:left="810" w:hanging="810"/>
        <w:rPr>
          <w:rFonts w:ascii="Times New Roman" w:hAnsi="Times New Roman" w:cs="Times New Roman"/>
          <w:sz w:val="24"/>
          <w:szCs w:val="24"/>
        </w:rPr>
      </w:pPr>
      <w:r w:rsidRPr="00723D44">
        <w:rPr>
          <w:rFonts w:ascii="Times New Roman" w:hAnsi="Times New Roman" w:cs="Times New Roman"/>
          <w:sz w:val="24"/>
          <w:szCs w:val="24"/>
        </w:rPr>
        <w:t>Smith, E., Burkle, F., Gebbie, K., Ford, D., &amp; Bensimon, C. (2019). A qualitative study of parame</w:t>
      </w:r>
      <w:r w:rsidRPr="00723D44">
        <w:rPr>
          <w:rFonts w:ascii="Times New Roman" w:hAnsi="Times New Roman" w:cs="Times New Roman"/>
          <w:sz w:val="24"/>
          <w:szCs w:val="24"/>
        </w:rPr>
        <w:t>dic duty to treat during disaster response. Disaster medicine and public health preparedness, 13(2), 191-196.</w:t>
      </w:r>
    </w:p>
    <w:p w:rsidR="00F1778F" w:rsidRDefault="008505D4" w:rsidP="00F1778F">
      <w:pPr>
        <w:tabs>
          <w:tab w:val="left" w:pos="720"/>
        </w:tabs>
        <w:spacing w:line="480" w:lineRule="auto"/>
        <w:ind w:left="810" w:hanging="810"/>
        <w:rPr>
          <w:rFonts w:ascii="Times New Roman" w:hAnsi="Times New Roman" w:cs="Times New Roman"/>
          <w:sz w:val="24"/>
          <w:szCs w:val="24"/>
        </w:rPr>
      </w:pPr>
      <w:r w:rsidRPr="00723D44">
        <w:rPr>
          <w:rFonts w:ascii="Times New Roman" w:hAnsi="Times New Roman" w:cs="Times New Roman"/>
          <w:sz w:val="24"/>
          <w:szCs w:val="24"/>
        </w:rPr>
        <w:t>Weeks, B., (2019). The Role of the Nurse Disaster Preparedness Coordinator at a Large Suburban Teaching Hospital. Prehospital and Disaster Medicin</w:t>
      </w:r>
      <w:r w:rsidRPr="00723D44">
        <w:rPr>
          <w:rFonts w:ascii="Times New Roman" w:hAnsi="Times New Roman" w:cs="Times New Roman"/>
          <w:sz w:val="24"/>
          <w:szCs w:val="24"/>
        </w:rPr>
        <w:t>e, 34(s1), s165-s166.</w:t>
      </w:r>
    </w:p>
    <w:p w:rsidR="00723D44" w:rsidRDefault="00723D44" w:rsidP="00F1778F">
      <w:pPr>
        <w:tabs>
          <w:tab w:val="left" w:pos="7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80051" w:rsidRDefault="00780051" w:rsidP="00E73B46">
      <w:pPr>
        <w:tabs>
          <w:tab w:val="left" w:pos="42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80051" w:rsidRDefault="00780051" w:rsidP="00E73B46">
      <w:pPr>
        <w:tabs>
          <w:tab w:val="left" w:pos="42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80051" w:rsidRPr="00E73B46" w:rsidRDefault="00780051" w:rsidP="00E73B46">
      <w:pPr>
        <w:tabs>
          <w:tab w:val="left" w:pos="42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780051" w:rsidRPr="00E73B46" w:rsidSect="00516675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05D4" w:rsidRDefault="008505D4">
      <w:pPr>
        <w:spacing w:after="0" w:line="240" w:lineRule="auto"/>
      </w:pPr>
      <w:r>
        <w:separator/>
      </w:r>
    </w:p>
  </w:endnote>
  <w:endnote w:type="continuationSeparator" w:id="0">
    <w:p w:rsidR="008505D4" w:rsidRDefault="008505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05D4" w:rsidRDefault="008505D4">
      <w:pPr>
        <w:spacing w:after="0" w:line="240" w:lineRule="auto"/>
      </w:pPr>
      <w:r>
        <w:separator/>
      </w:r>
    </w:p>
  </w:footnote>
  <w:footnote w:type="continuationSeparator" w:id="0">
    <w:p w:rsidR="008505D4" w:rsidRDefault="008505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6675" w:rsidRDefault="008505D4">
    <w:pPr>
      <w:pStyle w:val="Header"/>
    </w:pPr>
    <w:r>
      <w:t>ROLE OF A NURSE IN DISASTER PREPAREDNESS AND RESPONSE</w:t>
    </w:r>
  </w:p>
  <w:p w:rsidR="00516675" w:rsidRDefault="0051667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6675" w:rsidRDefault="008505D4">
    <w:pPr>
      <w:pStyle w:val="Header"/>
    </w:pPr>
    <w:r>
      <w:t>RUNNING HEAD: ROLE OF NURSE IN DISASTER PREPAREDNESS AND RESPONSE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675"/>
    <w:rsid w:val="000D0C65"/>
    <w:rsid w:val="001D76D3"/>
    <w:rsid w:val="00221CAF"/>
    <w:rsid w:val="002B1513"/>
    <w:rsid w:val="003A3B95"/>
    <w:rsid w:val="003A4BEC"/>
    <w:rsid w:val="00455A3A"/>
    <w:rsid w:val="00516675"/>
    <w:rsid w:val="005704D5"/>
    <w:rsid w:val="00660BEC"/>
    <w:rsid w:val="00723D44"/>
    <w:rsid w:val="00776B59"/>
    <w:rsid w:val="00780051"/>
    <w:rsid w:val="008244DE"/>
    <w:rsid w:val="008505D4"/>
    <w:rsid w:val="008866EE"/>
    <w:rsid w:val="009420A3"/>
    <w:rsid w:val="00970C4A"/>
    <w:rsid w:val="00996977"/>
    <w:rsid w:val="00A177E6"/>
    <w:rsid w:val="00A658D8"/>
    <w:rsid w:val="00A915BB"/>
    <w:rsid w:val="00B21236"/>
    <w:rsid w:val="00B40514"/>
    <w:rsid w:val="00BD1376"/>
    <w:rsid w:val="00DA1BC8"/>
    <w:rsid w:val="00DA207F"/>
    <w:rsid w:val="00E465B6"/>
    <w:rsid w:val="00E73B46"/>
    <w:rsid w:val="00F00B39"/>
    <w:rsid w:val="00F17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AE121AB-85C9-4466-AC32-7275A9616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6B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66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6675"/>
  </w:style>
  <w:style w:type="paragraph" w:styleId="Footer">
    <w:name w:val="footer"/>
    <w:basedOn w:val="Normal"/>
    <w:link w:val="FooterChar"/>
    <w:uiPriority w:val="99"/>
    <w:unhideWhenUsed/>
    <w:rsid w:val="005166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6675"/>
  </w:style>
  <w:style w:type="paragraph" w:styleId="BalloonText">
    <w:name w:val="Balloon Text"/>
    <w:basedOn w:val="Normal"/>
    <w:link w:val="BalloonTextChar"/>
    <w:uiPriority w:val="99"/>
    <w:semiHidden/>
    <w:unhideWhenUsed/>
    <w:rsid w:val="005166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66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745</Words>
  <Characters>4250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</cp:lastModifiedBy>
  <cp:revision>2</cp:revision>
  <dcterms:created xsi:type="dcterms:W3CDTF">2019-07-17T08:49:00Z</dcterms:created>
  <dcterms:modified xsi:type="dcterms:W3CDTF">2019-07-17T08:49:00Z</dcterms:modified>
</cp:coreProperties>
</file>